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52DF0" w14:textId="6E9B56F1" w:rsidR="003355F0" w:rsidRDefault="003355F0" w:rsidP="003355F0">
      <w:pPr>
        <w:spacing w:after="0" w:line="240" w:lineRule="auto"/>
        <w:rPr>
          <w:rFonts w:ascii="Script MT Bold" w:hAnsi="Script MT Bold" w:cs="Arial"/>
          <w:sz w:val="28"/>
          <w:szCs w:val="28"/>
        </w:rPr>
      </w:pPr>
      <w:r w:rsidRPr="00EB56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0E05A" wp14:editId="340ACE44">
                <wp:simplePos x="0" y="0"/>
                <wp:positionH relativeFrom="margin">
                  <wp:posOffset>2667000</wp:posOffset>
                </wp:positionH>
                <wp:positionV relativeFrom="paragraph">
                  <wp:posOffset>149225</wp:posOffset>
                </wp:positionV>
                <wp:extent cx="3345180" cy="19507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C080B9" w14:textId="77777777" w:rsidR="003355F0" w:rsidRDefault="003355F0" w:rsidP="003355F0">
                            <w:pPr>
                              <w:spacing w:after="0" w:line="240" w:lineRule="auto"/>
                              <w:jc w:val="right"/>
                              <w:rPr>
                                <w:rFonts w:ascii="Script MT Bold" w:hAnsi="Script MT Bold" w:cs="Arial"/>
                                <w:sz w:val="28"/>
                                <w:szCs w:val="28"/>
                              </w:rPr>
                            </w:pPr>
                          </w:p>
                          <w:p w14:paraId="01605AF2" w14:textId="737C8744" w:rsidR="003355F0" w:rsidRPr="000645EB" w:rsidRDefault="003355F0" w:rsidP="003355F0">
                            <w:pPr>
                              <w:spacing w:after="0" w:line="240" w:lineRule="auto"/>
                              <w:jc w:val="right"/>
                              <w:rPr>
                                <w:rFonts w:ascii="Lucida Calligraphy" w:hAnsi="Lucida Calligraph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45EB">
                              <w:rPr>
                                <w:rFonts w:ascii="Lucida Calligraphy" w:hAnsi="Lucida Calligraphy" w:cs="Arial"/>
                                <w:b/>
                                <w:bCs/>
                                <w:sz w:val="28"/>
                                <w:szCs w:val="28"/>
                              </w:rPr>
                              <w:t>Saint Victoria Catholic Church</w:t>
                            </w:r>
                          </w:p>
                          <w:p w14:paraId="0B5E2CC6" w14:textId="07A2F966" w:rsidR="000645EB" w:rsidRPr="000645EB" w:rsidRDefault="000645EB" w:rsidP="003355F0">
                            <w:pPr>
                              <w:spacing w:after="0" w:line="240" w:lineRule="auto"/>
                              <w:jc w:val="right"/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</w:pPr>
                            <w:r w:rsidRPr="000645EB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  <w:t>A Roman Catholic Community</w:t>
                            </w:r>
                          </w:p>
                          <w:p w14:paraId="688D984E" w14:textId="77777777" w:rsidR="003355F0" w:rsidRPr="000645EB" w:rsidRDefault="003355F0" w:rsidP="003355F0">
                            <w:pPr>
                              <w:spacing w:after="0" w:line="240" w:lineRule="auto"/>
                              <w:jc w:val="right"/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</w:pPr>
                            <w:r w:rsidRPr="000645EB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  <w:t>PO Box 640</w:t>
                            </w:r>
                          </w:p>
                          <w:p w14:paraId="1B18D07D" w14:textId="77777777" w:rsidR="003355F0" w:rsidRPr="000645EB" w:rsidRDefault="003355F0" w:rsidP="003355F0">
                            <w:pPr>
                              <w:spacing w:after="0" w:line="240" w:lineRule="auto"/>
                              <w:jc w:val="right"/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</w:pPr>
                            <w:r w:rsidRPr="000645EB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  <w:t>305 Victoria Drive</w:t>
                            </w:r>
                          </w:p>
                          <w:p w14:paraId="22031CC9" w14:textId="4FBFEA4E" w:rsidR="003355F0" w:rsidRPr="000645EB" w:rsidRDefault="003355F0" w:rsidP="003355F0">
                            <w:pPr>
                              <w:spacing w:after="0" w:line="240" w:lineRule="auto"/>
                              <w:jc w:val="right"/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</w:pPr>
                            <w:r w:rsidRPr="000645EB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  <w:t>Hurt, VA   24563</w:t>
                            </w:r>
                            <w:r w:rsidR="00366967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  <w:t>-0640</w:t>
                            </w:r>
                          </w:p>
                          <w:p w14:paraId="6C740889" w14:textId="77777777" w:rsidR="003355F0" w:rsidRPr="000645EB" w:rsidRDefault="003355F0" w:rsidP="003355F0">
                            <w:pPr>
                              <w:spacing w:after="0" w:line="240" w:lineRule="auto"/>
                              <w:jc w:val="right"/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</w:pPr>
                            <w:r w:rsidRPr="000645EB">
                              <w:rPr>
                                <w:rFonts w:ascii="Lucida Calligraphy" w:hAnsi="Lucida Calligraphy" w:cs="Arial"/>
                                <w:sz w:val="24"/>
                                <w:szCs w:val="24"/>
                              </w:rPr>
                              <w:t>Phone:  434-324-4824</w:t>
                            </w:r>
                          </w:p>
                          <w:p w14:paraId="734F573F" w14:textId="22013ECC" w:rsidR="003355F0" w:rsidRPr="000645EB" w:rsidRDefault="003355F0" w:rsidP="003355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0pt;margin-top:11.75pt;width:263.4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" filled="f" stroked="f">
                <v:textbox>
                  <w:txbxContent>
                    <w:p w14:paraId="49C080B9" w14:textId="77777777" w:rsidR="003355F0" w:rsidRDefault="003355F0" w:rsidP="003355F0">
                      <w:pPr>
                        <w:spacing w:after="0" w:line="240" w:lineRule="auto"/>
                        <w:jc w:val="right"/>
                        <w:rPr>
                          <w:rFonts w:ascii="Script MT Bold" w:hAnsi="Script MT Bold" w:cs="Arial"/>
                          <w:sz w:val="28"/>
                          <w:szCs w:val="28"/>
                        </w:rPr>
                      </w:pPr>
                    </w:p>
                    <w:p w14:paraId="01605AF2" w14:textId="737C8744" w:rsidR="003355F0" w:rsidRPr="000645EB" w:rsidRDefault="003355F0" w:rsidP="003355F0">
                      <w:pPr>
                        <w:spacing w:after="0" w:line="240" w:lineRule="auto"/>
                        <w:jc w:val="right"/>
                        <w:rPr>
                          <w:rFonts w:ascii="Lucida Calligraphy" w:hAnsi="Lucida Calligraph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645EB">
                        <w:rPr>
                          <w:rFonts w:ascii="Lucida Calligraphy" w:hAnsi="Lucida Calligraphy" w:cs="Arial"/>
                          <w:b/>
                          <w:bCs/>
                          <w:sz w:val="28"/>
                          <w:szCs w:val="28"/>
                        </w:rPr>
                        <w:t>Saint Victoria Catholic Church</w:t>
                      </w:r>
                    </w:p>
                    <w:p w14:paraId="0B5E2CC6" w14:textId="07A2F966" w:rsidR="000645EB" w:rsidRPr="000645EB" w:rsidRDefault="000645EB" w:rsidP="003355F0">
                      <w:pPr>
                        <w:spacing w:after="0" w:line="240" w:lineRule="auto"/>
                        <w:jc w:val="right"/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</w:pPr>
                      <w:r w:rsidRPr="000645EB"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  <w:t>A Roman Catholic Community</w:t>
                      </w:r>
                    </w:p>
                    <w:p w14:paraId="688D984E" w14:textId="77777777" w:rsidR="003355F0" w:rsidRPr="000645EB" w:rsidRDefault="003355F0" w:rsidP="003355F0">
                      <w:pPr>
                        <w:spacing w:after="0" w:line="240" w:lineRule="auto"/>
                        <w:jc w:val="right"/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</w:pPr>
                      <w:r w:rsidRPr="000645EB"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  <w:t>PO Box 640</w:t>
                      </w:r>
                    </w:p>
                    <w:p w14:paraId="1B18D07D" w14:textId="77777777" w:rsidR="003355F0" w:rsidRPr="000645EB" w:rsidRDefault="003355F0" w:rsidP="003355F0">
                      <w:pPr>
                        <w:spacing w:after="0" w:line="240" w:lineRule="auto"/>
                        <w:jc w:val="right"/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</w:pPr>
                      <w:r w:rsidRPr="000645EB"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  <w:t>305 Victoria Drive</w:t>
                      </w:r>
                    </w:p>
                    <w:p w14:paraId="22031CC9" w14:textId="4FBFEA4E" w:rsidR="003355F0" w:rsidRPr="000645EB" w:rsidRDefault="003355F0" w:rsidP="003355F0">
                      <w:pPr>
                        <w:spacing w:after="0" w:line="240" w:lineRule="auto"/>
                        <w:jc w:val="right"/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</w:pPr>
                      <w:r w:rsidRPr="000645EB"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  <w:t>Hurt, VA   24563</w:t>
                      </w:r>
                      <w:r w:rsidR="00366967"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  <w:t>-0640</w:t>
                      </w:r>
                    </w:p>
                    <w:p w14:paraId="6C740889" w14:textId="77777777" w:rsidR="003355F0" w:rsidRPr="000645EB" w:rsidRDefault="003355F0" w:rsidP="003355F0">
                      <w:pPr>
                        <w:spacing w:after="0" w:line="240" w:lineRule="auto"/>
                        <w:jc w:val="right"/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</w:pPr>
                      <w:r w:rsidRPr="000645EB">
                        <w:rPr>
                          <w:rFonts w:ascii="Lucida Calligraphy" w:hAnsi="Lucida Calligraphy" w:cs="Arial"/>
                          <w:sz w:val="24"/>
                          <w:szCs w:val="24"/>
                        </w:rPr>
                        <w:t>Phone:  434-324-4824</w:t>
                      </w:r>
                    </w:p>
                    <w:p w14:paraId="734F573F" w14:textId="22013ECC" w:rsidR="003355F0" w:rsidRPr="000645EB" w:rsidRDefault="003355F0" w:rsidP="003355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D7D7B" w14:textId="54C81DBC" w:rsidR="003355F0" w:rsidRDefault="003355F0" w:rsidP="003355F0">
      <w:pPr>
        <w:spacing w:after="0" w:line="240" w:lineRule="auto"/>
        <w:rPr>
          <w:rFonts w:ascii="Script MT Bold" w:hAnsi="Script MT Bold" w:cs="Arial"/>
          <w:sz w:val="28"/>
          <w:szCs w:val="28"/>
        </w:rPr>
      </w:pPr>
      <w:r>
        <w:rPr>
          <w:rFonts w:ascii="Script MT Bold" w:hAnsi="Script MT Bold" w:cs="Arial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46B66135" wp14:editId="0DF945B7">
            <wp:extent cx="1767840" cy="1827622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75" cy="18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1DD95" w14:textId="77777777" w:rsidR="003F5402" w:rsidRDefault="003F5402" w:rsidP="00B21C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ECD15F" w14:textId="77777777" w:rsidR="00291208" w:rsidRDefault="00291208" w:rsidP="00B21C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28F1E4" w14:textId="77777777" w:rsidR="00291208" w:rsidRPr="00555710" w:rsidRDefault="00291208" w:rsidP="00B2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CD8217" w14:textId="77777777" w:rsidR="00555710" w:rsidRDefault="00195092" w:rsidP="00B21C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5710">
        <w:rPr>
          <w:rFonts w:ascii="Arial" w:hAnsi="Arial" w:cs="Arial"/>
          <w:sz w:val="24"/>
          <w:szCs w:val="24"/>
        </w:rPr>
        <w:t>Brothers and Sisters,</w:t>
      </w:r>
    </w:p>
    <w:p w14:paraId="1691215D" w14:textId="77777777" w:rsidR="002D1FCF" w:rsidRDefault="002D1FCF" w:rsidP="00B2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A8D457" w14:textId="2297046A" w:rsidR="00555710" w:rsidRDefault="00195092" w:rsidP="002D1FC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555710">
        <w:rPr>
          <w:rFonts w:ascii="Arial" w:hAnsi="Arial" w:cs="Arial"/>
          <w:sz w:val="24"/>
          <w:szCs w:val="24"/>
        </w:rPr>
        <w:t xml:space="preserve">One of the goals of the Jubilee Year is </w:t>
      </w:r>
      <w:r w:rsidR="002D1FCF" w:rsidRPr="00555710">
        <w:rPr>
          <w:rFonts w:ascii="Arial" w:hAnsi="Arial" w:cs="Arial"/>
          <w:sz w:val="24"/>
          <w:szCs w:val="24"/>
        </w:rPr>
        <w:t>celebrating</w:t>
      </w:r>
      <w:r w:rsidRPr="00555710">
        <w:rPr>
          <w:rFonts w:ascii="Arial" w:hAnsi="Arial" w:cs="Arial"/>
          <w:sz w:val="24"/>
          <w:szCs w:val="24"/>
        </w:rPr>
        <w:t xml:space="preserve"> reconciliation.  That means asking for forgiveness from those we have harmed in any way but to also grant forgiveness to those who have offended you and me.</w:t>
      </w:r>
    </w:p>
    <w:p w14:paraId="3CAA88FF" w14:textId="77777777" w:rsidR="002D1FCF" w:rsidRDefault="002D1FCF" w:rsidP="00B2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72674C" w14:textId="47009A7C" w:rsidR="00555710" w:rsidRDefault="00195092" w:rsidP="002D1FC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555710">
        <w:rPr>
          <w:rFonts w:ascii="Arial" w:hAnsi="Arial" w:cs="Arial"/>
          <w:sz w:val="24"/>
          <w:szCs w:val="24"/>
        </w:rPr>
        <w:t>"Making amends" is something</w:t>
      </w:r>
      <w:r w:rsidR="002D1FCF">
        <w:rPr>
          <w:rFonts w:ascii="Arial" w:hAnsi="Arial" w:cs="Arial"/>
          <w:sz w:val="24"/>
          <w:szCs w:val="24"/>
        </w:rPr>
        <w:t xml:space="preserve"> which transcends forgiveness. </w:t>
      </w:r>
      <w:r w:rsidRPr="00555710">
        <w:rPr>
          <w:rFonts w:ascii="Arial" w:hAnsi="Arial" w:cs="Arial"/>
          <w:sz w:val="24"/>
          <w:szCs w:val="24"/>
        </w:rPr>
        <w:t>Not only that we have expressed sorrow, but we go about setting things in rig</w:t>
      </w:r>
      <w:r w:rsidR="002D1FCF">
        <w:rPr>
          <w:rFonts w:ascii="Arial" w:hAnsi="Arial" w:cs="Arial"/>
          <w:sz w:val="24"/>
          <w:szCs w:val="24"/>
        </w:rPr>
        <w:t xml:space="preserve">ht relationship by doing </w:t>
      </w:r>
      <w:proofErr w:type="gramStart"/>
      <w:r w:rsidR="002D1FCF">
        <w:rPr>
          <w:rFonts w:ascii="Arial" w:hAnsi="Arial" w:cs="Arial"/>
          <w:sz w:val="24"/>
          <w:szCs w:val="24"/>
        </w:rPr>
        <w:t>good</w:t>
      </w:r>
      <w:proofErr w:type="gramEnd"/>
      <w:r w:rsidR="002D1FCF">
        <w:rPr>
          <w:rFonts w:ascii="Arial" w:hAnsi="Arial" w:cs="Arial"/>
          <w:sz w:val="24"/>
          <w:szCs w:val="24"/>
        </w:rPr>
        <w:t xml:space="preserve">. </w:t>
      </w:r>
      <w:r w:rsidR="00E176F8">
        <w:rPr>
          <w:rFonts w:ascii="Arial" w:hAnsi="Arial" w:cs="Arial"/>
          <w:sz w:val="24"/>
          <w:szCs w:val="24"/>
        </w:rPr>
        <w:t xml:space="preserve">In </w:t>
      </w:r>
      <w:r w:rsidR="00555710">
        <w:rPr>
          <w:rFonts w:ascii="Arial" w:hAnsi="Arial" w:cs="Arial"/>
          <w:sz w:val="24"/>
          <w:szCs w:val="24"/>
        </w:rPr>
        <w:t>other word</w:t>
      </w:r>
      <w:r w:rsidR="002D1FCF">
        <w:rPr>
          <w:rFonts w:ascii="Arial" w:hAnsi="Arial" w:cs="Arial"/>
          <w:sz w:val="24"/>
          <w:szCs w:val="24"/>
        </w:rPr>
        <w:t>s, w</w:t>
      </w:r>
      <w:r w:rsidR="00555710">
        <w:rPr>
          <w:rFonts w:ascii="Arial" w:hAnsi="Arial" w:cs="Arial"/>
          <w:sz w:val="24"/>
          <w:szCs w:val="24"/>
        </w:rPr>
        <w:t>e build back better! A</w:t>
      </w:r>
      <w:r w:rsidRPr="00555710">
        <w:rPr>
          <w:rFonts w:ascii="Arial" w:hAnsi="Arial" w:cs="Arial"/>
          <w:sz w:val="24"/>
          <w:szCs w:val="24"/>
        </w:rPr>
        <w:t xml:space="preserve">lthough we might not be struggling with addiction or </w:t>
      </w:r>
      <w:r w:rsidR="002D1FCF">
        <w:rPr>
          <w:rFonts w:ascii="Arial" w:hAnsi="Arial" w:cs="Arial"/>
          <w:sz w:val="24"/>
          <w:szCs w:val="24"/>
        </w:rPr>
        <w:t>a bad habit we can use Step 9 of the 12 Step Program. </w:t>
      </w:r>
      <w:r w:rsidRPr="00555710">
        <w:rPr>
          <w:rFonts w:ascii="Arial" w:hAnsi="Arial" w:cs="Arial"/>
          <w:sz w:val="24"/>
          <w:szCs w:val="24"/>
        </w:rPr>
        <w:t xml:space="preserve">That is a "call </w:t>
      </w:r>
      <w:r w:rsidR="002D1FCF">
        <w:rPr>
          <w:rFonts w:ascii="Arial" w:hAnsi="Arial" w:cs="Arial"/>
          <w:sz w:val="24"/>
          <w:szCs w:val="24"/>
        </w:rPr>
        <w:t xml:space="preserve">to </w:t>
      </w:r>
      <w:r w:rsidRPr="00555710">
        <w:rPr>
          <w:rFonts w:ascii="Arial" w:hAnsi="Arial" w:cs="Arial"/>
          <w:sz w:val="24"/>
          <w:szCs w:val="24"/>
        </w:rPr>
        <w:t>work with those we hav</w:t>
      </w:r>
      <w:r w:rsidR="00E176F8">
        <w:rPr>
          <w:rFonts w:ascii="Arial" w:hAnsi="Arial" w:cs="Arial"/>
          <w:sz w:val="24"/>
          <w:szCs w:val="24"/>
        </w:rPr>
        <w:t>e harmed" by sin</w:t>
      </w:r>
      <w:r w:rsidRPr="00555710">
        <w:rPr>
          <w:rFonts w:ascii="Arial" w:hAnsi="Arial" w:cs="Arial"/>
          <w:sz w:val="24"/>
          <w:szCs w:val="24"/>
        </w:rPr>
        <w:t>.</w:t>
      </w:r>
    </w:p>
    <w:p w14:paraId="0CEEB646" w14:textId="77777777" w:rsidR="002D1FCF" w:rsidRDefault="002D1FCF" w:rsidP="00B2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114E3" w14:textId="6FA7A763" w:rsidR="00555710" w:rsidRDefault="00195092" w:rsidP="002D1FC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555710">
        <w:rPr>
          <w:rFonts w:ascii="Arial" w:hAnsi="Arial" w:cs="Arial"/>
          <w:sz w:val="24"/>
          <w:szCs w:val="24"/>
        </w:rPr>
        <w:t>Direct amends means that we help to he</w:t>
      </w:r>
      <w:r w:rsidR="002D1FCF">
        <w:rPr>
          <w:rFonts w:ascii="Arial" w:hAnsi="Arial" w:cs="Arial"/>
          <w:sz w:val="24"/>
          <w:szCs w:val="24"/>
        </w:rPr>
        <w:t>al directly those we have hurt.</w:t>
      </w:r>
      <w:r w:rsidRPr="00555710">
        <w:rPr>
          <w:rFonts w:ascii="Arial" w:hAnsi="Arial" w:cs="Arial"/>
          <w:sz w:val="24"/>
          <w:szCs w:val="24"/>
        </w:rPr>
        <w:t xml:space="preserve"> Indirect amends means</w:t>
      </w:r>
      <w:r w:rsidR="00555710">
        <w:rPr>
          <w:rFonts w:ascii="Arial" w:hAnsi="Arial" w:cs="Arial"/>
          <w:sz w:val="24"/>
          <w:szCs w:val="24"/>
        </w:rPr>
        <w:t xml:space="preserve"> </w:t>
      </w:r>
      <w:r w:rsidRPr="00555710">
        <w:rPr>
          <w:rFonts w:ascii="Arial" w:hAnsi="Arial" w:cs="Arial"/>
          <w:sz w:val="24"/>
          <w:szCs w:val="24"/>
        </w:rPr>
        <w:t xml:space="preserve">that we help </w:t>
      </w:r>
      <w:r w:rsidR="002D1FCF">
        <w:rPr>
          <w:rFonts w:ascii="Arial" w:hAnsi="Arial" w:cs="Arial"/>
          <w:sz w:val="24"/>
          <w:szCs w:val="24"/>
        </w:rPr>
        <w:t xml:space="preserve">to heal our world in general. </w:t>
      </w:r>
      <w:r w:rsidRPr="00555710">
        <w:rPr>
          <w:rFonts w:ascii="Arial" w:hAnsi="Arial" w:cs="Arial"/>
          <w:sz w:val="24"/>
          <w:szCs w:val="24"/>
        </w:rPr>
        <w:t>Making either one of these kind amends is a form of penance and helps to alleviate shame.</w:t>
      </w:r>
    </w:p>
    <w:p w14:paraId="292CCE8F" w14:textId="56A0CC5A" w:rsidR="00555710" w:rsidRDefault="00195092" w:rsidP="00B21C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5710">
        <w:rPr>
          <w:rFonts w:ascii="Arial" w:hAnsi="Arial" w:cs="Arial"/>
          <w:sz w:val="24"/>
          <w:szCs w:val="24"/>
        </w:rPr>
        <w:br/>
      </w:r>
      <w:r w:rsidR="002D1FCF">
        <w:rPr>
          <w:rFonts w:ascii="Arial" w:hAnsi="Arial" w:cs="Arial"/>
          <w:sz w:val="24"/>
          <w:szCs w:val="24"/>
        </w:rPr>
        <w:t xml:space="preserve">    </w:t>
      </w:r>
      <w:r w:rsidR="0008162F">
        <w:rPr>
          <w:rFonts w:ascii="Arial" w:hAnsi="Arial" w:cs="Arial"/>
          <w:sz w:val="24"/>
          <w:szCs w:val="24"/>
        </w:rPr>
        <w:t xml:space="preserve">       </w:t>
      </w:r>
      <w:r w:rsidR="002D1FCF">
        <w:rPr>
          <w:rFonts w:ascii="Arial" w:hAnsi="Arial" w:cs="Arial"/>
          <w:sz w:val="24"/>
          <w:szCs w:val="24"/>
        </w:rPr>
        <w:t xml:space="preserve"> T</w:t>
      </w:r>
      <w:r w:rsidRPr="00555710">
        <w:rPr>
          <w:rFonts w:ascii="Arial" w:hAnsi="Arial" w:cs="Arial"/>
          <w:sz w:val="24"/>
          <w:szCs w:val="24"/>
        </w:rPr>
        <w:t>his Lent I hope to float the idea for amends for our liturgy committees in both parishes.</w:t>
      </w:r>
      <w:r w:rsidR="002D1FCF">
        <w:rPr>
          <w:rFonts w:ascii="Arial" w:hAnsi="Arial" w:cs="Arial"/>
          <w:sz w:val="24"/>
          <w:szCs w:val="24"/>
        </w:rPr>
        <w:t xml:space="preserve"> </w:t>
      </w:r>
      <w:r w:rsidRPr="00555710">
        <w:rPr>
          <w:rFonts w:ascii="Arial" w:hAnsi="Arial" w:cs="Arial"/>
          <w:sz w:val="24"/>
          <w:szCs w:val="24"/>
        </w:rPr>
        <w:t>There will</w:t>
      </w:r>
      <w:r w:rsidR="002D1FCF">
        <w:rPr>
          <w:rFonts w:ascii="Arial" w:hAnsi="Arial" w:cs="Arial"/>
          <w:sz w:val="24"/>
          <w:szCs w:val="24"/>
        </w:rPr>
        <w:t xml:space="preserve"> be examples at Mass each week. Pay attention!</w:t>
      </w:r>
    </w:p>
    <w:p w14:paraId="31F566DB" w14:textId="748C2655" w:rsidR="00944AB8" w:rsidRDefault="00195092" w:rsidP="00944AB8">
      <w:pPr>
        <w:rPr>
          <w:rFonts w:ascii="Arial" w:hAnsi="Arial" w:cs="Arial"/>
          <w:sz w:val="24"/>
          <w:szCs w:val="24"/>
        </w:rPr>
      </w:pPr>
      <w:r w:rsidRPr="00555710">
        <w:rPr>
          <w:rFonts w:ascii="Arial" w:hAnsi="Arial" w:cs="Arial"/>
          <w:sz w:val="24"/>
          <w:szCs w:val="24"/>
        </w:rPr>
        <w:br/>
      </w:r>
      <w:r w:rsidR="002D1FCF">
        <w:rPr>
          <w:rFonts w:ascii="Arial" w:hAnsi="Arial" w:cs="Arial"/>
          <w:sz w:val="24"/>
          <w:szCs w:val="24"/>
        </w:rPr>
        <w:t xml:space="preserve">    </w:t>
      </w:r>
      <w:r w:rsidR="0008162F">
        <w:rPr>
          <w:rFonts w:ascii="Arial" w:hAnsi="Arial" w:cs="Arial"/>
          <w:sz w:val="24"/>
          <w:szCs w:val="24"/>
        </w:rPr>
        <w:t xml:space="preserve">       </w:t>
      </w:r>
      <w:r w:rsidR="002D1FCF">
        <w:rPr>
          <w:rFonts w:ascii="Arial" w:hAnsi="Arial" w:cs="Arial"/>
          <w:sz w:val="24"/>
          <w:szCs w:val="24"/>
        </w:rPr>
        <w:t xml:space="preserve"> </w:t>
      </w:r>
      <w:r w:rsidRPr="00555710">
        <w:rPr>
          <w:rFonts w:ascii="Arial" w:hAnsi="Arial" w:cs="Arial"/>
          <w:sz w:val="24"/>
          <w:szCs w:val="24"/>
        </w:rPr>
        <w:t>Also, we have people preparing for</w:t>
      </w:r>
      <w:r w:rsidR="002D1FCF">
        <w:rPr>
          <w:rFonts w:ascii="Arial" w:hAnsi="Arial" w:cs="Arial"/>
          <w:sz w:val="24"/>
          <w:szCs w:val="24"/>
        </w:rPr>
        <w:t xml:space="preserve"> sacraments from both parishes. O</w:t>
      </w:r>
      <w:r w:rsidRPr="00555710">
        <w:rPr>
          <w:rFonts w:ascii="Arial" w:hAnsi="Arial" w:cs="Arial"/>
          <w:sz w:val="24"/>
          <w:szCs w:val="24"/>
        </w:rPr>
        <w:t>ne of my favorite sayings is,</w:t>
      </w:r>
      <w:r w:rsidR="002D1FCF">
        <w:rPr>
          <w:rFonts w:ascii="Arial" w:hAnsi="Arial" w:cs="Arial"/>
          <w:sz w:val="24"/>
          <w:szCs w:val="24"/>
        </w:rPr>
        <w:t xml:space="preserve"> </w:t>
      </w:r>
      <w:r w:rsidRPr="00555710">
        <w:rPr>
          <w:rFonts w:ascii="Arial" w:hAnsi="Arial" w:cs="Arial"/>
          <w:sz w:val="24"/>
          <w:szCs w:val="24"/>
        </w:rPr>
        <w:t>"Sacraments build the community and the c</w:t>
      </w:r>
      <w:r w:rsidR="002D1FCF">
        <w:rPr>
          <w:rFonts w:ascii="Arial" w:hAnsi="Arial" w:cs="Arial"/>
          <w:sz w:val="24"/>
          <w:szCs w:val="24"/>
        </w:rPr>
        <w:t>ommunity builds the sacraments.”</w:t>
      </w:r>
      <w:r w:rsidRPr="00555710">
        <w:rPr>
          <w:rFonts w:ascii="Arial" w:hAnsi="Arial" w:cs="Arial"/>
          <w:sz w:val="24"/>
          <w:szCs w:val="24"/>
        </w:rPr>
        <w:t xml:space="preserve"> </w:t>
      </w:r>
      <w:r w:rsidRPr="002D1FCF">
        <w:rPr>
          <w:rFonts w:ascii="Arial" w:hAnsi="Arial" w:cs="Arial"/>
          <w:sz w:val="24"/>
          <w:szCs w:val="24"/>
        </w:rPr>
        <w:t>So Community, please write and pray for those preparing</w:t>
      </w:r>
      <w:r w:rsidRPr="0008162F">
        <w:rPr>
          <w:rFonts w:ascii="Arial" w:hAnsi="Arial" w:cs="Arial"/>
          <w:sz w:val="24"/>
          <w:szCs w:val="24"/>
        </w:rPr>
        <w:t>.</w:t>
      </w:r>
      <w:r w:rsidR="002D1FCF">
        <w:rPr>
          <w:rFonts w:ascii="Arial" w:hAnsi="Arial" w:cs="Arial"/>
          <w:sz w:val="24"/>
          <w:szCs w:val="24"/>
        </w:rPr>
        <w:t xml:space="preserve"> </w:t>
      </w:r>
      <w:r w:rsidRPr="00555710">
        <w:rPr>
          <w:rFonts w:ascii="Arial" w:hAnsi="Arial" w:cs="Arial"/>
          <w:sz w:val="24"/>
          <w:szCs w:val="24"/>
        </w:rPr>
        <w:t>A</w:t>
      </w:r>
      <w:r w:rsidR="0008162F">
        <w:rPr>
          <w:rFonts w:ascii="Arial" w:hAnsi="Arial" w:cs="Arial"/>
          <w:sz w:val="24"/>
          <w:szCs w:val="24"/>
        </w:rPr>
        <w:t>n encouraging</w:t>
      </w:r>
      <w:r w:rsidRPr="00555710">
        <w:rPr>
          <w:rFonts w:ascii="Arial" w:hAnsi="Arial" w:cs="Arial"/>
          <w:sz w:val="24"/>
          <w:szCs w:val="24"/>
        </w:rPr>
        <w:t xml:space="preserve"> greeting card would </w:t>
      </w:r>
      <w:r w:rsidR="00E176F8">
        <w:rPr>
          <w:rFonts w:ascii="Arial" w:hAnsi="Arial" w:cs="Arial"/>
          <w:sz w:val="24"/>
          <w:szCs w:val="24"/>
        </w:rPr>
        <w:t>be helpful</w:t>
      </w:r>
      <w:r w:rsidR="00944AB8">
        <w:rPr>
          <w:rFonts w:ascii="Arial" w:hAnsi="Arial" w:cs="Arial"/>
          <w:sz w:val="24"/>
          <w:szCs w:val="24"/>
        </w:rPr>
        <w:t xml:space="preserve"> </w:t>
      </w:r>
    </w:p>
    <w:p w14:paraId="0B9D1543" w14:textId="75CF0112" w:rsidR="00555710" w:rsidRDefault="002D1FCF" w:rsidP="006D69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</w:t>
      </w:r>
      <w:r w:rsidR="0008162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195092" w:rsidRPr="00555710">
        <w:rPr>
          <w:rFonts w:ascii="Arial" w:hAnsi="Arial" w:cs="Arial"/>
          <w:sz w:val="24"/>
          <w:szCs w:val="24"/>
        </w:rPr>
        <w:t>Remember to bring in your food items for St. Phoebe Food Pantry at St. Victoria and Mac's</w:t>
      </w:r>
      <w:r>
        <w:rPr>
          <w:rFonts w:ascii="Arial" w:hAnsi="Arial" w:cs="Arial"/>
          <w:sz w:val="24"/>
          <w:szCs w:val="24"/>
        </w:rPr>
        <w:t xml:space="preserve"> Kitchen at Our Lady of Peace. You</w:t>
      </w:r>
      <w:r w:rsidR="00195092" w:rsidRPr="00555710">
        <w:rPr>
          <w:rFonts w:ascii="Arial" w:hAnsi="Arial" w:cs="Arial"/>
          <w:sz w:val="24"/>
          <w:szCs w:val="24"/>
        </w:rPr>
        <w:t xml:space="preserve"> enhance the reality that</w:t>
      </w:r>
      <w:r w:rsidR="00555710">
        <w:rPr>
          <w:rFonts w:ascii="Arial" w:hAnsi="Arial" w:cs="Arial"/>
          <w:sz w:val="24"/>
          <w:szCs w:val="24"/>
        </w:rPr>
        <w:t xml:space="preserve"> </w:t>
      </w:r>
      <w:r w:rsidR="00195092" w:rsidRPr="00555710">
        <w:rPr>
          <w:rFonts w:ascii="Arial" w:hAnsi="Arial" w:cs="Arial"/>
          <w:sz w:val="24"/>
          <w:szCs w:val="24"/>
        </w:rPr>
        <w:t>Jesus is the Bread of Life.</w:t>
      </w:r>
    </w:p>
    <w:p w14:paraId="1AD40CA7" w14:textId="3251508E" w:rsidR="00555710" w:rsidRDefault="002D1FCF" w:rsidP="00B2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8162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195092" w:rsidRPr="00555710">
        <w:rPr>
          <w:rFonts w:ascii="Arial" w:hAnsi="Arial" w:cs="Arial"/>
          <w:sz w:val="24"/>
          <w:szCs w:val="24"/>
        </w:rPr>
        <w:t>Might that t</w:t>
      </w:r>
      <w:r>
        <w:rPr>
          <w:rFonts w:ascii="Arial" w:hAnsi="Arial" w:cs="Arial"/>
          <w:sz w:val="24"/>
          <w:szCs w:val="24"/>
        </w:rPr>
        <w:t xml:space="preserve">he Lord </w:t>
      </w:r>
      <w:proofErr w:type="gramStart"/>
      <w:r>
        <w:rPr>
          <w:rFonts w:ascii="Arial" w:hAnsi="Arial" w:cs="Arial"/>
          <w:sz w:val="24"/>
          <w:szCs w:val="24"/>
        </w:rPr>
        <w:t>continue</w:t>
      </w:r>
      <w:proofErr w:type="gramEnd"/>
      <w:r>
        <w:rPr>
          <w:rFonts w:ascii="Arial" w:hAnsi="Arial" w:cs="Arial"/>
          <w:sz w:val="24"/>
          <w:szCs w:val="24"/>
        </w:rPr>
        <w:t xml:space="preserve"> the good work H</w:t>
      </w:r>
      <w:r w:rsidR="00195092" w:rsidRPr="00555710">
        <w:rPr>
          <w:rFonts w:ascii="Arial" w:hAnsi="Arial" w:cs="Arial"/>
          <w:sz w:val="24"/>
          <w:szCs w:val="24"/>
        </w:rPr>
        <w:t xml:space="preserve">e is already doing as you heed your Baptismal call to be priest, prophet and builder of the reign of God. </w:t>
      </w:r>
    </w:p>
    <w:p w14:paraId="6C593CE9" w14:textId="77777777" w:rsidR="00555710" w:rsidRDefault="00555710" w:rsidP="00B2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61D477" w14:textId="08E5A0DF" w:rsidR="00555710" w:rsidRDefault="00195092" w:rsidP="00B21C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5710">
        <w:rPr>
          <w:rFonts w:ascii="Arial" w:hAnsi="Arial" w:cs="Arial"/>
          <w:sz w:val="24"/>
          <w:szCs w:val="24"/>
        </w:rPr>
        <w:t>In Christ's peace,</w:t>
      </w:r>
    </w:p>
    <w:p w14:paraId="442DC694" w14:textId="77777777" w:rsidR="00555710" w:rsidRDefault="00555710" w:rsidP="00B2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7F442" w14:textId="77777777" w:rsidR="00555710" w:rsidRDefault="00555710" w:rsidP="00B2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080321" w14:textId="5E2B2259" w:rsidR="00195092" w:rsidRPr="00555710" w:rsidRDefault="00195092" w:rsidP="00B21C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5710">
        <w:rPr>
          <w:rFonts w:ascii="Arial" w:hAnsi="Arial" w:cs="Arial"/>
          <w:sz w:val="24"/>
          <w:szCs w:val="24"/>
        </w:rPr>
        <w:br/>
      </w:r>
      <w:r w:rsidR="00555710">
        <w:rPr>
          <w:rFonts w:ascii="Arial" w:hAnsi="Arial" w:cs="Arial"/>
          <w:sz w:val="24"/>
          <w:szCs w:val="24"/>
        </w:rPr>
        <w:t>F</w:t>
      </w:r>
      <w:r w:rsidRPr="00555710">
        <w:rPr>
          <w:rFonts w:ascii="Arial" w:hAnsi="Arial" w:cs="Arial"/>
          <w:sz w:val="24"/>
          <w:szCs w:val="24"/>
        </w:rPr>
        <w:t>r. Jim Gallagher</w:t>
      </w:r>
      <w:r w:rsidRPr="00555710">
        <w:rPr>
          <w:rFonts w:ascii="Arial" w:hAnsi="Arial" w:cs="Arial"/>
          <w:sz w:val="24"/>
          <w:szCs w:val="24"/>
        </w:rPr>
        <w:br/>
      </w:r>
      <w:r w:rsidRPr="00555710">
        <w:rPr>
          <w:rFonts w:ascii="Arial" w:hAnsi="Arial" w:cs="Arial"/>
          <w:sz w:val="24"/>
          <w:szCs w:val="24"/>
        </w:rPr>
        <w:br/>
      </w:r>
    </w:p>
    <w:sectPr w:rsidR="00195092" w:rsidRPr="00555710" w:rsidSect="003F5402">
      <w:pgSz w:w="12240" w:h="15840"/>
      <w:pgMar w:top="28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6E"/>
    <w:rsid w:val="000018C7"/>
    <w:rsid w:val="000645EB"/>
    <w:rsid w:val="0008162F"/>
    <w:rsid w:val="000F6FC4"/>
    <w:rsid w:val="00135490"/>
    <w:rsid w:val="0018264D"/>
    <w:rsid w:val="00195092"/>
    <w:rsid w:val="001E5CFC"/>
    <w:rsid w:val="00255743"/>
    <w:rsid w:val="00291208"/>
    <w:rsid w:val="002D1FCF"/>
    <w:rsid w:val="00302EB5"/>
    <w:rsid w:val="003355F0"/>
    <w:rsid w:val="003504EC"/>
    <w:rsid w:val="0036641A"/>
    <w:rsid w:val="00366967"/>
    <w:rsid w:val="003D0012"/>
    <w:rsid w:val="003F5402"/>
    <w:rsid w:val="00521657"/>
    <w:rsid w:val="00540BF1"/>
    <w:rsid w:val="00555710"/>
    <w:rsid w:val="00593303"/>
    <w:rsid w:val="00667FAE"/>
    <w:rsid w:val="006D699C"/>
    <w:rsid w:val="006E20FB"/>
    <w:rsid w:val="0072203C"/>
    <w:rsid w:val="007B6F77"/>
    <w:rsid w:val="007F17D9"/>
    <w:rsid w:val="008A73C0"/>
    <w:rsid w:val="0090436E"/>
    <w:rsid w:val="009321B7"/>
    <w:rsid w:val="00944AB8"/>
    <w:rsid w:val="00962047"/>
    <w:rsid w:val="00967536"/>
    <w:rsid w:val="00A044FB"/>
    <w:rsid w:val="00A57549"/>
    <w:rsid w:val="00A84ACB"/>
    <w:rsid w:val="00B21C78"/>
    <w:rsid w:val="00B83ED7"/>
    <w:rsid w:val="00C14617"/>
    <w:rsid w:val="00C77420"/>
    <w:rsid w:val="00D73118"/>
    <w:rsid w:val="00D83DBC"/>
    <w:rsid w:val="00DE1414"/>
    <w:rsid w:val="00E176F8"/>
    <w:rsid w:val="00EB56DC"/>
    <w:rsid w:val="00F25A92"/>
    <w:rsid w:val="00F53B54"/>
    <w:rsid w:val="00F8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4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4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9120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44A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4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9120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44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Krystina Johnson</dc:creator>
  <cp:lastModifiedBy>StVic</cp:lastModifiedBy>
  <cp:revision>2</cp:revision>
  <cp:lastPrinted>2025-02-14T19:52:00Z</cp:lastPrinted>
  <dcterms:created xsi:type="dcterms:W3CDTF">2025-02-14T19:54:00Z</dcterms:created>
  <dcterms:modified xsi:type="dcterms:W3CDTF">2025-02-14T19:54:00Z</dcterms:modified>
</cp:coreProperties>
</file>